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928" w:rsidRPr="00292D3B" w:rsidRDefault="00602928" w:rsidP="000D3BB0">
      <w:pPr>
        <w:suppressAutoHyphens w:val="0"/>
        <w:spacing w:after="0" w:line="240" w:lineRule="auto"/>
        <w:jc w:val="center"/>
        <w:rPr>
          <w:rFonts w:asciiTheme="minorHAnsi" w:eastAsia="Calibri" w:hAnsiTheme="minorHAnsi" w:cs="Times New Roman"/>
          <w:b/>
          <w:lang w:eastAsia="pl-PL"/>
        </w:rPr>
      </w:pPr>
      <w:bookmarkStart w:id="0" w:name="_GoBack"/>
      <w:bookmarkEnd w:id="0"/>
    </w:p>
    <w:p w:rsidR="002465BA" w:rsidRPr="002465BA" w:rsidRDefault="002465BA" w:rsidP="002465BA">
      <w:pPr>
        <w:widowControl w:val="0"/>
        <w:autoSpaceDN w:val="0"/>
        <w:spacing w:after="0" w:line="240" w:lineRule="auto"/>
        <w:rPr>
          <w:rFonts w:asciiTheme="minorHAnsi" w:hAnsiTheme="minorHAnsi" w:cs="Mangal"/>
          <w:kern w:val="3"/>
          <w:lang w:bidi="hi-IN"/>
        </w:rPr>
      </w:pPr>
      <w:r w:rsidRPr="002465BA">
        <w:rPr>
          <w:rFonts w:asciiTheme="minorHAnsi" w:hAnsiTheme="minorHAnsi" w:cs="Mangal"/>
          <w:kern w:val="3"/>
          <w:lang w:bidi="hi-IN"/>
        </w:rPr>
        <w:t>Dom Pomocy Społecznej w Koszalinie</w:t>
      </w:r>
      <w:r w:rsidRPr="002465BA">
        <w:rPr>
          <w:rFonts w:asciiTheme="minorHAnsi" w:hAnsiTheme="minorHAnsi" w:cs="Mangal"/>
          <w:kern w:val="3"/>
          <w:lang w:bidi="hi-IN"/>
        </w:rPr>
        <w:tab/>
      </w:r>
      <w:r w:rsidRPr="002465BA">
        <w:rPr>
          <w:rFonts w:asciiTheme="minorHAnsi" w:hAnsiTheme="minorHAnsi"/>
          <w:kern w:val="3"/>
          <w:lang w:bidi="hi-IN"/>
        </w:rPr>
        <w:t xml:space="preserve">            </w:t>
      </w:r>
      <w:r w:rsidRPr="00292D3B">
        <w:rPr>
          <w:rFonts w:asciiTheme="minorHAnsi" w:hAnsiTheme="minorHAnsi"/>
          <w:kern w:val="3"/>
          <w:lang w:bidi="hi-IN"/>
        </w:rPr>
        <w:t xml:space="preserve">           </w:t>
      </w:r>
      <w:r w:rsidR="00292D3B">
        <w:rPr>
          <w:rFonts w:asciiTheme="minorHAnsi" w:hAnsiTheme="minorHAnsi"/>
          <w:kern w:val="3"/>
          <w:lang w:bidi="hi-IN"/>
        </w:rPr>
        <w:t xml:space="preserve">                </w:t>
      </w:r>
      <w:r w:rsidRPr="00292D3B">
        <w:rPr>
          <w:rFonts w:asciiTheme="minorHAnsi" w:hAnsiTheme="minorHAnsi"/>
          <w:kern w:val="3"/>
          <w:lang w:bidi="hi-IN"/>
        </w:rPr>
        <w:t xml:space="preserve">  Koszalin, dnia </w:t>
      </w:r>
      <w:r w:rsidR="00A133DE">
        <w:rPr>
          <w:rFonts w:asciiTheme="minorHAnsi" w:hAnsiTheme="minorHAnsi"/>
          <w:kern w:val="3"/>
          <w:lang w:bidi="hi-IN"/>
        </w:rPr>
        <w:t>27</w:t>
      </w:r>
      <w:r w:rsidRPr="002465BA">
        <w:rPr>
          <w:rFonts w:asciiTheme="minorHAnsi" w:hAnsiTheme="minorHAnsi"/>
          <w:kern w:val="3"/>
          <w:lang w:bidi="hi-IN"/>
        </w:rPr>
        <w:t xml:space="preserve"> </w:t>
      </w:r>
      <w:r w:rsidR="00A133DE">
        <w:rPr>
          <w:rFonts w:asciiTheme="minorHAnsi" w:hAnsiTheme="minorHAnsi"/>
          <w:kern w:val="3"/>
          <w:lang w:bidi="hi-IN"/>
        </w:rPr>
        <w:t>lutego 2017</w:t>
      </w:r>
      <w:r w:rsidRPr="002465BA">
        <w:rPr>
          <w:rFonts w:asciiTheme="minorHAnsi" w:hAnsiTheme="minorHAnsi"/>
          <w:kern w:val="3"/>
          <w:lang w:bidi="hi-IN"/>
        </w:rPr>
        <w:t>r.</w:t>
      </w:r>
    </w:p>
    <w:p w:rsidR="002465BA" w:rsidRPr="002465BA" w:rsidRDefault="002465BA" w:rsidP="002465BA">
      <w:pPr>
        <w:widowControl w:val="0"/>
        <w:autoSpaceDN w:val="0"/>
        <w:spacing w:after="0" w:line="324" w:lineRule="auto"/>
        <w:jc w:val="both"/>
        <w:rPr>
          <w:rFonts w:asciiTheme="minorHAnsi" w:hAnsiTheme="minorHAnsi" w:cs="Mangal"/>
          <w:kern w:val="3"/>
          <w:lang w:bidi="hi-IN"/>
        </w:rPr>
      </w:pPr>
      <w:r w:rsidRPr="002465BA">
        <w:rPr>
          <w:rFonts w:asciiTheme="minorHAnsi" w:hAnsiTheme="minorHAnsi" w:cs="Mangal"/>
          <w:kern w:val="3"/>
          <w:lang w:bidi="hi-IN"/>
        </w:rPr>
        <w:t>ul. Leonida Teligi 4</w:t>
      </w:r>
    </w:p>
    <w:p w:rsidR="002465BA" w:rsidRPr="002465BA" w:rsidRDefault="002465BA" w:rsidP="002465BA">
      <w:pPr>
        <w:widowControl w:val="0"/>
        <w:autoSpaceDN w:val="0"/>
        <w:spacing w:after="0" w:line="324" w:lineRule="auto"/>
        <w:jc w:val="both"/>
        <w:rPr>
          <w:rFonts w:asciiTheme="minorHAnsi" w:hAnsiTheme="minorHAnsi" w:cs="Mangal"/>
          <w:kern w:val="3"/>
          <w:lang w:bidi="hi-IN"/>
        </w:rPr>
      </w:pPr>
      <w:r w:rsidRPr="002465BA">
        <w:rPr>
          <w:rFonts w:asciiTheme="minorHAnsi" w:hAnsiTheme="minorHAnsi" w:cs="Mangal"/>
          <w:kern w:val="3"/>
          <w:lang w:bidi="hi-IN"/>
        </w:rPr>
        <w:t>75-235 Koszalin</w:t>
      </w:r>
    </w:p>
    <w:p w:rsidR="002465BA" w:rsidRDefault="002465BA" w:rsidP="002465BA">
      <w:pPr>
        <w:widowControl w:val="0"/>
        <w:autoSpaceDN w:val="0"/>
        <w:spacing w:after="0" w:line="240" w:lineRule="auto"/>
        <w:rPr>
          <w:rFonts w:asciiTheme="minorHAnsi" w:hAnsiTheme="minorHAnsi"/>
          <w:kern w:val="3"/>
          <w:lang w:bidi="hi-IN"/>
        </w:rPr>
      </w:pPr>
      <w:r w:rsidRPr="002465BA">
        <w:rPr>
          <w:rFonts w:asciiTheme="minorHAnsi" w:hAnsiTheme="minorHAnsi"/>
          <w:kern w:val="3"/>
          <w:lang w:bidi="hi-IN"/>
        </w:rPr>
        <w:tab/>
      </w:r>
    </w:p>
    <w:p w:rsidR="009047F0" w:rsidRDefault="009047F0" w:rsidP="002465BA">
      <w:pPr>
        <w:widowControl w:val="0"/>
        <w:autoSpaceDN w:val="0"/>
        <w:spacing w:after="0" w:line="240" w:lineRule="auto"/>
        <w:rPr>
          <w:rFonts w:asciiTheme="minorHAnsi" w:hAnsiTheme="minorHAnsi"/>
          <w:kern w:val="3"/>
          <w:lang w:bidi="hi-IN"/>
        </w:rPr>
      </w:pPr>
    </w:p>
    <w:p w:rsidR="009047F0" w:rsidRPr="002465BA" w:rsidRDefault="009047F0" w:rsidP="002465BA">
      <w:pPr>
        <w:widowControl w:val="0"/>
        <w:autoSpaceDN w:val="0"/>
        <w:spacing w:after="0" w:line="240" w:lineRule="auto"/>
        <w:rPr>
          <w:rFonts w:asciiTheme="minorHAnsi" w:hAnsiTheme="minorHAnsi"/>
          <w:kern w:val="3"/>
          <w:lang w:bidi="hi-IN"/>
        </w:rPr>
      </w:pPr>
    </w:p>
    <w:p w:rsidR="002465BA" w:rsidRPr="002465BA" w:rsidRDefault="002465BA" w:rsidP="002465BA">
      <w:pPr>
        <w:widowControl w:val="0"/>
        <w:autoSpaceDN w:val="0"/>
        <w:spacing w:after="0" w:line="240" w:lineRule="auto"/>
        <w:rPr>
          <w:rFonts w:asciiTheme="minorHAnsi" w:hAnsiTheme="minorHAnsi" w:cs="Mangal"/>
          <w:kern w:val="3"/>
          <w:lang w:bidi="hi-IN"/>
        </w:rPr>
      </w:pPr>
      <w:r w:rsidRPr="00292D3B">
        <w:rPr>
          <w:rFonts w:asciiTheme="minorHAnsi" w:hAnsiTheme="minorHAnsi"/>
          <w:kern w:val="3"/>
          <w:lang w:bidi="hi-IN"/>
        </w:rPr>
        <w:tab/>
      </w:r>
      <w:r w:rsidRPr="00292D3B">
        <w:rPr>
          <w:rFonts w:asciiTheme="minorHAnsi" w:hAnsiTheme="minorHAnsi"/>
          <w:kern w:val="3"/>
          <w:lang w:bidi="hi-IN"/>
        </w:rPr>
        <w:tab/>
      </w:r>
      <w:r w:rsidRPr="00292D3B">
        <w:rPr>
          <w:rFonts w:asciiTheme="minorHAnsi" w:hAnsiTheme="minorHAnsi"/>
          <w:kern w:val="3"/>
          <w:lang w:bidi="hi-IN"/>
        </w:rPr>
        <w:tab/>
      </w:r>
      <w:r w:rsidRPr="00292D3B">
        <w:rPr>
          <w:rFonts w:asciiTheme="minorHAnsi" w:hAnsiTheme="minorHAnsi"/>
          <w:kern w:val="3"/>
          <w:lang w:bidi="hi-IN"/>
        </w:rPr>
        <w:tab/>
      </w:r>
      <w:r w:rsidRPr="00292D3B">
        <w:rPr>
          <w:rFonts w:asciiTheme="minorHAnsi" w:hAnsiTheme="minorHAnsi"/>
          <w:kern w:val="3"/>
          <w:lang w:bidi="hi-IN"/>
        </w:rPr>
        <w:tab/>
      </w:r>
      <w:r w:rsidRPr="00292D3B">
        <w:rPr>
          <w:rFonts w:asciiTheme="minorHAnsi" w:hAnsiTheme="minorHAnsi"/>
          <w:kern w:val="3"/>
          <w:lang w:bidi="hi-IN"/>
        </w:rPr>
        <w:tab/>
      </w:r>
      <w:r w:rsidRPr="00292D3B">
        <w:rPr>
          <w:rFonts w:asciiTheme="minorHAnsi" w:hAnsiTheme="minorHAnsi"/>
          <w:kern w:val="3"/>
          <w:lang w:bidi="hi-IN"/>
        </w:rPr>
        <w:tab/>
        <w:t xml:space="preserve">             </w:t>
      </w:r>
      <w:r w:rsidRPr="002465BA">
        <w:rPr>
          <w:rFonts w:asciiTheme="minorHAnsi" w:hAnsiTheme="minorHAnsi"/>
          <w:b/>
          <w:kern w:val="3"/>
          <w:lang w:bidi="hi-IN"/>
        </w:rPr>
        <w:t>WYKONAWCY – WSZYSCY</w:t>
      </w:r>
    </w:p>
    <w:p w:rsidR="002465BA" w:rsidRDefault="002465BA" w:rsidP="002465BA">
      <w:pPr>
        <w:widowControl w:val="0"/>
        <w:autoSpaceDN w:val="0"/>
        <w:spacing w:after="0"/>
        <w:jc w:val="both"/>
        <w:rPr>
          <w:rFonts w:asciiTheme="minorHAnsi" w:hAnsiTheme="minorHAnsi" w:cs="Times New Roman"/>
          <w:b/>
          <w:kern w:val="3"/>
          <w:u w:val="single"/>
          <w:lang w:eastAsia="pl-PL" w:bidi="hi-IN"/>
        </w:rPr>
      </w:pPr>
    </w:p>
    <w:p w:rsidR="009047F0" w:rsidRDefault="009047F0" w:rsidP="002465BA">
      <w:pPr>
        <w:widowControl w:val="0"/>
        <w:autoSpaceDN w:val="0"/>
        <w:spacing w:after="0"/>
        <w:jc w:val="both"/>
        <w:rPr>
          <w:rFonts w:asciiTheme="minorHAnsi" w:hAnsiTheme="minorHAnsi" w:cs="Times New Roman"/>
          <w:b/>
          <w:kern w:val="3"/>
          <w:u w:val="single"/>
          <w:lang w:eastAsia="pl-PL" w:bidi="hi-IN"/>
        </w:rPr>
      </w:pPr>
    </w:p>
    <w:p w:rsidR="009047F0" w:rsidRPr="002465BA" w:rsidRDefault="009047F0" w:rsidP="002465BA">
      <w:pPr>
        <w:widowControl w:val="0"/>
        <w:autoSpaceDN w:val="0"/>
        <w:spacing w:after="0"/>
        <w:jc w:val="both"/>
        <w:rPr>
          <w:rFonts w:asciiTheme="minorHAnsi" w:hAnsiTheme="minorHAnsi" w:cs="Times New Roman"/>
          <w:b/>
          <w:kern w:val="3"/>
          <w:u w:val="single"/>
          <w:lang w:eastAsia="pl-PL" w:bidi="hi-IN"/>
        </w:rPr>
      </w:pPr>
    </w:p>
    <w:p w:rsidR="002465BA" w:rsidRPr="002465BA" w:rsidRDefault="002465BA" w:rsidP="002465BA">
      <w:pPr>
        <w:widowControl w:val="0"/>
        <w:autoSpaceDN w:val="0"/>
        <w:spacing w:after="0"/>
        <w:jc w:val="both"/>
        <w:rPr>
          <w:rFonts w:asciiTheme="minorHAnsi" w:hAnsiTheme="minorHAnsi" w:cs="Times New Roman"/>
          <w:b/>
          <w:kern w:val="3"/>
          <w:u w:val="single"/>
          <w:lang w:eastAsia="pl-PL" w:bidi="hi-IN"/>
        </w:rPr>
      </w:pPr>
    </w:p>
    <w:p w:rsidR="002465BA" w:rsidRDefault="009047F0" w:rsidP="002465BA">
      <w:pPr>
        <w:widowControl w:val="0"/>
        <w:autoSpaceDN w:val="0"/>
        <w:spacing w:after="0" w:line="240" w:lineRule="auto"/>
        <w:jc w:val="center"/>
        <w:rPr>
          <w:rFonts w:asciiTheme="minorHAnsi" w:hAnsiTheme="minorHAnsi"/>
          <w:b/>
          <w:bCs/>
          <w:kern w:val="3"/>
          <w:lang w:bidi="hi-IN"/>
        </w:rPr>
      </w:pPr>
      <w:r>
        <w:rPr>
          <w:rFonts w:asciiTheme="minorHAnsi" w:hAnsiTheme="minorHAnsi"/>
          <w:b/>
          <w:bCs/>
          <w:kern w:val="3"/>
          <w:lang w:bidi="hi-IN"/>
        </w:rPr>
        <w:t>Unieważnienie postępowania</w:t>
      </w:r>
    </w:p>
    <w:p w:rsidR="009047F0" w:rsidRDefault="009047F0" w:rsidP="002465BA">
      <w:pPr>
        <w:widowControl w:val="0"/>
        <w:autoSpaceDN w:val="0"/>
        <w:spacing w:after="0" w:line="240" w:lineRule="auto"/>
        <w:jc w:val="center"/>
        <w:rPr>
          <w:rFonts w:asciiTheme="minorHAnsi" w:hAnsiTheme="minorHAnsi"/>
          <w:b/>
          <w:bCs/>
          <w:kern w:val="3"/>
          <w:lang w:bidi="hi-IN"/>
        </w:rPr>
      </w:pPr>
    </w:p>
    <w:p w:rsidR="009047F0" w:rsidRPr="002465BA" w:rsidRDefault="009047F0" w:rsidP="002465BA">
      <w:pPr>
        <w:widowControl w:val="0"/>
        <w:autoSpaceDN w:val="0"/>
        <w:spacing w:after="0" w:line="240" w:lineRule="auto"/>
        <w:jc w:val="center"/>
        <w:rPr>
          <w:rFonts w:asciiTheme="minorHAnsi" w:hAnsiTheme="minorHAnsi" w:cs="Mangal"/>
          <w:b/>
          <w:bCs/>
          <w:kern w:val="3"/>
          <w:lang w:bidi="hi-IN"/>
        </w:rPr>
      </w:pPr>
    </w:p>
    <w:p w:rsidR="002465BA" w:rsidRPr="002465BA" w:rsidRDefault="002465BA" w:rsidP="002465BA">
      <w:pPr>
        <w:widowControl w:val="0"/>
        <w:autoSpaceDN w:val="0"/>
        <w:spacing w:after="0" w:line="240" w:lineRule="auto"/>
        <w:jc w:val="center"/>
        <w:rPr>
          <w:rFonts w:asciiTheme="minorHAnsi" w:hAnsiTheme="minorHAnsi" w:cs="Mangal"/>
          <w:b/>
          <w:bCs/>
          <w:kern w:val="3"/>
          <w:lang w:bidi="hi-IN"/>
        </w:rPr>
      </w:pPr>
    </w:p>
    <w:p w:rsidR="002465BA" w:rsidRPr="009047F0" w:rsidRDefault="002465BA" w:rsidP="002465BA">
      <w:pPr>
        <w:widowControl w:val="0"/>
        <w:autoSpaceDN w:val="0"/>
        <w:spacing w:after="0" w:line="240" w:lineRule="auto"/>
        <w:jc w:val="both"/>
        <w:rPr>
          <w:rFonts w:asciiTheme="minorHAnsi" w:hAnsiTheme="minorHAnsi" w:cs="Times New Roman"/>
          <w:bCs/>
          <w:kern w:val="3"/>
          <w:lang w:eastAsia="pl-PL" w:bidi="hi-IN"/>
        </w:rPr>
      </w:pPr>
      <w:r w:rsidRPr="002465BA">
        <w:rPr>
          <w:rFonts w:asciiTheme="minorHAnsi" w:hAnsiTheme="minorHAnsi"/>
          <w:kern w:val="3"/>
          <w:lang w:bidi="hi-IN"/>
        </w:rPr>
        <w:t>Zamawiający Dom Pomocy Społecznej w Koszalinie, działając</w:t>
      </w:r>
      <w:r w:rsidRPr="002465BA">
        <w:rPr>
          <w:rFonts w:asciiTheme="minorHAnsi" w:hAnsiTheme="minorHAnsi" w:cs="Mangal"/>
          <w:kern w:val="3"/>
          <w:lang w:bidi="hi-IN"/>
        </w:rPr>
        <w:t xml:space="preserve"> </w:t>
      </w:r>
      <w:r w:rsidR="009047F0">
        <w:rPr>
          <w:rFonts w:asciiTheme="minorHAnsi" w:hAnsiTheme="minorHAnsi"/>
          <w:kern w:val="3"/>
          <w:lang w:bidi="hi-IN"/>
        </w:rPr>
        <w:t xml:space="preserve">na podstawie </w:t>
      </w:r>
      <w:r w:rsidR="00A133DE">
        <w:rPr>
          <w:rFonts w:asciiTheme="minorHAnsi" w:hAnsiTheme="minorHAnsi"/>
          <w:kern w:val="3"/>
          <w:lang w:bidi="hi-IN"/>
        </w:rPr>
        <w:t xml:space="preserve">§ 8 pkt 4 Regulaminu postępowania przy udzielaniu zamówień publicznych na usługi społeczne w Domu Pomocy Społecznej, w związku z </w:t>
      </w:r>
      <w:r w:rsidR="009047F0">
        <w:rPr>
          <w:rFonts w:asciiTheme="minorHAnsi" w:hAnsiTheme="minorHAnsi"/>
          <w:kern w:val="3"/>
          <w:lang w:bidi="hi-IN"/>
        </w:rPr>
        <w:t>art. 93</w:t>
      </w:r>
      <w:r w:rsidR="00292D3B">
        <w:rPr>
          <w:rFonts w:asciiTheme="minorHAnsi" w:hAnsiTheme="minorHAnsi"/>
          <w:kern w:val="3"/>
          <w:lang w:bidi="hi-IN"/>
        </w:rPr>
        <w:t xml:space="preserve"> ust. </w:t>
      </w:r>
      <w:r w:rsidR="009047F0">
        <w:rPr>
          <w:rFonts w:asciiTheme="minorHAnsi" w:hAnsiTheme="minorHAnsi"/>
          <w:kern w:val="3"/>
          <w:lang w:bidi="hi-IN"/>
        </w:rPr>
        <w:t xml:space="preserve">1 pkt </w:t>
      </w:r>
      <w:r w:rsidR="00292D3B">
        <w:rPr>
          <w:rFonts w:asciiTheme="minorHAnsi" w:hAnsiTheme="minorHAnsi"/>
          <w:kern w:val="3"/>
          <w:lang w:bidi="hi-IN"/>
        </w:rPr>
        <w:t xml:space="preserve">4 </w:t>
      </w:r>
      <w:r w:rsidRPr="002465BA">
        <w:rPr>
          <w:rFonts w:asciiTheme="minorHAnsi" w:hAnsiTheme="minorHAnsi"/>
          <w:kern w:val="3"/>
          <w:lang w:bidi="hi-IN"/>
        </w:rPr>
        <w:t xml:space="preserve">ustawy Prawo zamówień publicznych, </w:t>
      </w:r>
      <w:r w:rsidR="009047F0">
        <w:rPr>
          <w:rFonts w:asciiTheme="minorHAnsi" w:hAnsiTheme="minorHAnsi"/>
          <w:kern w:val="3"/>
          <w:lang w:bidi="hi-IN"/>
        </w:rPr>
        <w:t>informuje o unieważnieniu postępowania</w:t>
      </w:r>
      <w:r w:rsidR="00292D3B">
        <w:rPr>
          <w:rFonts w:asciiTheme="minorHAnsi" w:hAnsiTheme="minorHAnsi"/>
          <w:kern w:val="3"/>
          <w:lang w:bidi="hi-IN"/>
        </w:rPr>
        <w:t xml:space="preserve"> </w:t>
      </w:r>
      <w:r w:rsidRPr="002465BA">
        <w:rPr>
          <w:rFonts w:asciiTheme="minorHAnsi" w:hAnsiTheme="minorHAnsi" w:cs="Times New Roman"/>
          <w:bCs/>
          <w:kern w:val="3"/>
          <w:lang w:eastAsia="pl-PL" w:bidi="hi-IN"/>
        </w:rPr>
        <w:t>pn.</w:t>
      </w:r>
      <w:r w:rsidRPr="002465BA">
        <w:rPr>
          <w:rFonts w:asciiTheme="minorHAnsi" w:hAnsiTheme="minorHAnsi" w:cs="Times New Roman"/>
          <w:b/>
          <w:bCs/>
          <w:kern w:val="3"/>
          <w:lang w:eastAsia="pl-PL" w:bidi="hi-IN"/>
        </w:rPr>
        <w:t xml:space="preserve"> </w:t>
      </w:r>
      <w:r w:rsidRPr="009047F0">
        <w:rPr>
          <w:rFonts w:asciiTheme="minorHAnsi" w:hAnsiTheme="minorHAnsi" w:cs="Times New Roman"/>
          <w:bCs/>
          <w:kern w:val="3"/>
          <w:lang w:eastAsia="pl-PL" w:bidi="hi-IN"/>
        </w:rPr>
        <w:t xml:space="preserve">„Świadczenie usług </w:t>
      </w:r>
      <w:r w:rsidR="009047F0" w:rsidRPr="009047F0">
        <w:rPr>
          <w:rFonts w:asciiTheme="minorHAnsi" w:hAnsiTheme="minorHAnsi" w:cs="Times New Roman"/>
          <w:bCs/>
          <w:kern w:val="3"/>
          <w:lang w:eastAsia="pl-PL" w:bidi="hi-IN"/>
        </w:rPr>
        <w:t>całodobowego dozoru oraz ochrony osób i mienia w obiekcie Domu Pomocy Społecznej w Koszalinie</w:t>
      </w:r>
      <w:r w:rsidRPr="009047F0">
        <w:rPr>
          <w:rFonts w:asciiTheme="minorHAnsi" w:hAnsiTheme="minorHAnsi" w:cs="Times New Roman"/>
          <w:bCs/>
          <w:kern w:val="3"/>
          <w:lang w:eastAsia="pl-PL" w:bidi="hi-IN"/>
        </w:rPr>
        <w:t xml:space="preserve"> w 2017 rok</w:t>
      </w:r>
      <w:r w:rsidR="00A133DE">
        <w:rPr>
          <w:rFonts w:asciiTheme="minorHAnsi" w:hAnsiTheme="minorHAnsi" w:cs="Times New Roman"/>
          <w:bCs/>
          <w:kern w:val="3"/>
          <w:lang w:eastAsia="pl-PL" w:bidi="hi-IN"/>
        </w:rPr>
        <w:t>u</w:t>
      </w:r>
      <w:r w:rsidRPr="009047F0">
        <w:rPr>
          <w:rFonts w:asciiTheme="minorHAnsi" w:hAnsiTheme="minorHAnsi" w:cs="Times New Roman"/>
          <w:bCs/>
          <w:kern w:val="3"/>
          <w:lang w:eastAsia="pl-PL" w:bidi="hi-IN"/>
        </w:rPr>
        <w:t>”:</w:t>
      </w:r>
    </w:p>
    <w:p w:rsidR="002465BA" w:rsidRPr="002465BA" w:rsidRDefault="002465BA" w:rsidP="002465BA">
      <w:pPr>
        <w:widowControl w:val="0"/>
        <w:autoSpaceDN w:val="0"/>
        <w:spacing w:after="0" w:line="240" w:lineRule="auto"/>
        <w:jc w:val="both"/>
        <w:rPr>
          <w:rFonts w:asciiTheme="minorHAnsi" w:hAnsiTheme="minorHAnsi" w:cs="Times New Roman"/>
          <w:bCs/>
          <w:kern w:val="3"/>
          <w:lang w:eastAsia="pl-PL" w:bidi="hi-IN"/>
        </w:rPr>
      </w:pPr>
    </w:p>
    <w:p w:rsidR="002465BA" w:rsidRPr="002465BA" w:rsidRDefault="002465BA" w:rsidP="002465BA">
      <w:pPr>
        <w:suppressAutoHyphens w:val="0"/>
        <w:spacing w:after="0" w:line="240" w:lineRule="auto"/>
        <w:jc w:val="both"/>
        <w:rPr>
          <w:rFonts w:asciiTheme="minorHAnsi" w:eastAsiaTheme="minorHAnsi" w:hAnsiTheme="minorHAnsi" w:cs="Times New Roman"/>
          <w:bCs/>
          <w:kern w:val="0"/>
          <w:lang w:eastAsia="pl-PL"/>
        </w:rPr>
      </w:pPr>
    </w:p>
    <w:p w:rsidR="002465BA" w:rsidRPr="002465BA" w:rsidRDefault="002465BA" w:rsidP="002465BA">
      <w:pPr>
        <w:suppressAutoHyphens w:val="0"/>
        <w:spacing w:after="160" w:line="259" w:lineRule="auto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</w:p>
    <w:p w:rsidR="002465BA" w:rsidRDefault="002465BA" w:rsidP="00292D3B">
      <w:pPr>
        <w:widowControl w:val="0"/>
        <w:autoSpaceDN w:val="0"/>
        <w:spacing w:after="0" w:line="240" w:lineRule="auto"/>
        <w:rPr>
          <w:rFonts w:ascii="Times New Roman" w:hAnsi="Times New Roman" w:cs="Mangal"/>
          <w:kern w:val="3"/>
          <w:sz w:val="24"/>
          <w:szCs w:val="24"/>
          <w:lang w:bidi="hi-IN"/>
        </w:rPr>
      </w:pPr>
      <w:r w:rsidRPr="002465BA">
        <w:rPr>
          <w:rFonts w:ascii="Times New Roman" w:hAnsi="Times New Roman" w:cs="Times New Roman"/>
          <w:kern w:val="3"/>
          <w:sz w:val="24"/>
          <w:szCs w:val="24"/>
          <w:lang w:bidi="hi-IN"/>
        </w:rPr>
        <w:tab/>
      </w:r>
    </w:p>
    <w:p w:rsidR="000E7530" w:rsidRDefault="00924642" w:rsidP="000E7530">
      <w:pPr>
        <w:pStyle w:val="Standard"/>
        <w:rPr>
          <w:rFonts w:ascii="Calibri" w:eastAsia="SimSun" w:hAnsi="Calibri" w:cs="Mangal"/>
          <w:kern w:val="3"/>
          <w:sz w:val="22"/>
          <w:szCs w:val="22"/>
        </w:rPr>
      </w:pPr>
      <w:r>
        <w:rPr>
          <w:rFonts w:cs="Mangal"/>
          <w:kern w:val="3"/>
          <w:lang w:bidi="hi-IN"/>
        </w:rPr>
        <w:tab/>
      </w:r>
      <w:r w:rsidR="000E7530">
        <w:rPr>
          <w:rFonts w:cs="Mangal"/>
          <w:kern w:val="3"/>
          <w:lang w:bidi="hi-IN"/>
        </w:rPr>
        <w:tab/>
        <w:t xml:space="preserve">                                                          </w:t>
      </w:r>
      <w:r w:rsidR="000E7530">
        <w:rPr>
          <w:rFonts w:ascii="Calibri" w:hAnsi="Calibri"/>
          <w:sz w:val="22"/>
          <w:szCs w:val="22"/>
        </w:rPr>
        <w:t>Dyrektor Domu Pomocy Społecznej</w:t>
      </w:r>
    </w:p>
    <w:p w:rsidR="000E7530" w:rsidRDefault="000E7530" w:rsidP="000E7530">
      <w:pPr>
        <w:jc w:val="both"/>
        <w:rPr>
          <w:rFonts w:cs="Arial"/>
          <w:i/>
          <w:lang w:bidi="hi-IN"/>
        </w:rPr>
      </w:pPr>
      <w:r>
        <w:rPr>
          <w:rFonts w:cs="Arial"/>
          <w:i/>
        </w:rPr>
        <w:tab/>
      </w:r>
      <w:r>
        <w:rPr>
          <w:rFonts w:cs="Arial"/>
          <w:i/>
        </w:rPr>
        <w:tab/>
      </w:r>
      <w:r>
        <w:rPr>
          <w:rFonts w:cs="Arial"/>
          <w:i/>
        </w:rPr>
        <w:tab/>
        <w:t xml:space="preserve">                                                                     Grażyna Sienkiewicz/-/</w:t>
      </w:r>
    </w:p>
    <w:p w:rsidR="00924642" w:rsidRPr="00F61A8D" w:rsidRDefault="00924642" w:rsidP="000E7530">
      <w:pPr>
        <w:pStyle w:val="Standard"/>
        <w:tabs>
          <w:tab w:val="left" w:pos="708"/>
          <w:tab w:val="left" w:pos="5790"/>
        </w:tabs>
        <w:rPr>
          <w:rFonts w:cs="Arial"/>
          <w:i/>
        </w:rPr>
      </w:pPr>
    </w:p>
    <w:p w:rsidR="00292D3B" w:rsidRDefault="00292D3B" w:rsidP="00924642">
      <w:pPr>
        <w:widowControl w:val="0"/>
        <w:tabs>
          <w:tab w:val="left" w:pos="5985"/>
        </w:tabs>
        <w:autoSpaceDN w:val="0"/>
        <w:spacing w:after="0" w:line="240" w:lineRule="auto"/>
        <w:rPr>
          <w:rFonts w:ascii="Times New Roman" w:hAnsi="Times New Roman" w:cs="Mangal"/>
          <w:kern w:val="3"/>
          <w:sz w:val="24"/>
          <w:szCs w:val="24"/>
          <w:lang w:bidi="hi-IN"/>
        </w:rPr>
      </w:pPr>
    </w:p>
    <w:p w:rsidR="00292D3B" w:rsidRDefault="00292D3B" w:rsidP="00292D3B">
      <w:pPr>
        <w:widowControl w:val="0"/>
        <w:autoSpaceDN w:val="0"/>
        <w:spacing w:after="0" w:line="240" w:lineRule="auto"/>
        <w:rPr>
          <w:rFonts w:ascii="Times New Roman" w:hAnsi="Times New Roman" w:cs="Mangal"/>
          <w:kern w:val="3"/>
          <w:sz w:val="24"/>
          <w:szCs w:val="24"/>
          <w:lang w:bidi="hi-IN"/>
        </w:rPr>
      </w:pPr>
    </w:p>
    <w:p w:rsidR="00292D3B" w:rsidRDefault="00292D3B" w:rsidP="00292D3B">
      <w:pPr>
        <w:widowControl w:val="0"/>
        <w:autoSpaceDN w:val="0"/>
        <w:spacing w:after="0" w:line="240" w:lineRule="auto"/>
        <w:rPr>
          <w:rFonts w:ascii="Times New Roman" w:hAnsi="Times New Roman" w:cs="Mangal"/>
          <w:kern w:val="3"/>
          <w:sz w:val="24"/>
          <w:szCs w:val="24"/>
          <w:lang w:bidi="hi-IN"/>
        </w:rPr>
      </w:pPr>
    </w:p>
    <w:p w:rsidR="00292D3B" w:rsidRDefault="00292D3B" w:rsidP="00292D3B">
      <w:pPr>
        <w:widowControl w:val="0"/>
        <w:autoSpaceDN w:val="0"/>
        <w:spacing w:after="0" w:line="240" w:lineRule="auto"/>
        <w:rPr>
          <w:rFonts w:ascii="Times New Roman" w:hAnsi="Times New Roman" w:cs="Mangal"/>
          <w:kern w:val="3"/>
          <w:sz w:val="24"/>
          <w:szCs w:val="24"/>
          <w:lang w:bidi="hi-IN"/>
        </w:rPr>
      </w:pPr>
    </w:p>
    <w:p w:rsidR="00292D3B" w:rsidRDefault="00292D3B" w:rsidP="00292D3B">
      <w:pPr>
        <w:widowControl w:val="0"/>
        <w:autoSpaceDN w:val="0"/>
        <w:spacing w:after="0" w:line="240" w:lineRule="auto"/>
        <w:rPr>
          <w:rFonts w:ascii="Times New Roman" w:hAnsi="Times New Roman" w:cs="Mangal"/>
          <w:kern w:val="3"/>
          <w:sz w:val="24"/>
          <w:szCs w:val="24"/>
          <w:lang w:bidi="hi-IN"/>
        </w:rPr>
      </w:pPr>
    </w:p>
    <w:p w:rsidR="00292D3B" w:rsidRPr="002465BA" w:rsidRDefault="00292D3B" w:rsidP="00292D3B">
      <w:pPr>
        <w:widowControl w:val="0"/>
        <w:autoSpaceDN w:val="0"/>
        <w:spacing w:after="0" w:line="240" w:lineRule="auto"/>
        <w:rPr>
          <w:rFonts w:ascii="Arial" w:hAnsi="Arial" w:cs="Arial"/>
          <w:i/>
          <w:kern w:val="3"/>
          <w:sz w:val="24"/>
          <w:szCs w:val="24"/>
          <w:lang w:bidi="hi-IN"/>
        </w:rPr>
      </w:pPr>
    </w:p>
    <w:p w:rsidR="00602928" w:rsidRDefault="00602928" w:rsidP="000D3BB0">
      <w:pPr>
        <w:suppressAutoHyphens w:val="0"/>
        <w:spacing w:after="0" w:line="240" w:lineRule="auto"/>
        <w:jc w:val="center"/>
        <w:rPr>
          <w:rFonts w:eastAsia="Calibri" w:cs="Times New Roman"/>
          <w:b/>
          <w:lang w:eastAsia="pl-PL"/>
        </w:rPr>
      </w:pPr>
    </w:p>
    <w:p w:rsidR="00602928" w:rsidRDefault="00602928" w:rsidP="000D3BB0">
      <w:pPr>
        <w:suppressAutoHyphens w:val="0"/>
        <w:spacing w:after="0" w:line="240" w:lineRule="auto"/>
        <w:jc w:val="center"/>
        <w:rPr>
          <w:rFonts w:eastAsia="Calibri" w:cs="Times New Roman"/>
          <w:b/>
          <w:lang w:eastAsia="pl-PL"/>
        </w:rPr>
      </w:pPr>
    </w:p>
    <w:sectPr w:rsidR="006029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cs="Times New Roman"/>
        <w:i w:val="0"/>
      </w:rPr>
    </w:lvl>
    <w:lvl w:ilvl="1">
      <w:start w:val="1"/>
      <w:numFmt w:val="bullet"/>
      <w:lvlText w:val="–"/>
      <w:lvlJc w:val="left"/>
      <w:pPr>
        <w:tabs>
          <w:tab w:val="num" w:pos="363"/>
        </w:tabs>
        <w:ind w:left="0" w:firstLine="0"/>
      </w:pPr>
      <w:rPr>
        <w:rFonts w:ascii="Times New Roman" w:hAnsi="Times New Roman" w:cs="Times New Roman"/>
        <w:b/>
        <w:i w:val="0"/>
        <w:sz w:val="22"/>
      </w:rPr>
    </w:lvl>
    <w:lvl w:ilvl="2">
      <w:start w:val="1"/>
      <w:numFmt w:val="bullet"/>
      <w:lvlText w:val=""/>
      <w:lvlJc w:val="left"/>
      <w:pPr>
        <w:tabs>
          <w:tab w:val="num" w:pos="1080"/>
        </w:tabs>
        <w:ind w:left="0" w:firstLine="0"/>
      </w:pPr>
      <w:rPr>
        <w:rFonts w:ascii="Symbol" w:hAnsi="Symbol" w:cs="Symbol"/>
        <w:i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0" w:firstLine="0"/>
      </w:pPr>
      <w:rPr>
        <w:rFonts w:eastAsia="Calibri" w:cs="Times New Roman"/>
        <w:kern w:val="2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0" w:firstLine="0"/>
      </w:pPr>
    </w:lvl>
  </w:abstractNum>
  <w:abstractNum w:abstractNumId="1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eastAsia="Times New Roman" w:cs="Times New Roman"/>
        <w:bCs/>
        <w:i w:val="0"/>
        <w:kern w:val="2"/>
        <w:lang w:eastAsia="pl-PL"/>
      </w:rPr>
    </w:lvl>
    <w:lvl w:ilvl="1">
      <w:start w:val="1"/>
      <w:numFmt w:val="bullet"/>
      <w:lvlText w:val="–"/>
      <w:lvlJc w:val="left"/>
      <w:pPr>
        <w:tabs>
          <w:tab w:val="num" w:pos="363"/>
        </w:tabs>
        <w:ind w:left="0" w:firstLine="0"/>
      </w:pPr>
      <w:rPr>
        <w:rFonts w:ascii="Times New Roman" w:hAnsi="Times New Roman" w:cs="Times New Roman"/>
        <w:b/>
        <w:i w:val="0"/>
        <w:sz w:val="22"/>
      </w:rPr>
    </w:lvl>
    <w:lvl w:ilvl="2">
      <w:start w:val="1"/>
      <w:numFmt w:val="bullet"/>
      <w:lvlText w:val=""/>
      <w:lvlJc w:val="left"/>
      <w:pPr>
        <w:tabs>
          <w:tab w:val="num" w:pos="1080"/>
        </w:tabs>
        <w:ind w:left="0" w:firstLine="0"/>
      </w:pPr>
      <w:rPr>
        <w:rFonts w:ascii="Symbol" w:hAnsi="Symbol" w:cs="Symbol"/>
        <w:i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0" w:firstLine="0"/>
      </w:pPr>
    </w:lvl>
  </w:abstractNum>
  <w:abstractNum w:abstractNumId="3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Calibri" w:cs="Times New Roman"/>
        <w:b/>
        <w:kern w:val="2"/>
        <w:lang w:eastAsia="pl-PL"/>
      </w:rPr>
    </w:lvl>
  </w:abstractNum>
  <w:abstractNum w:abstractNumId="4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Calibri" w:cs="Times New Roman"/>
        <w:i w:val="0"/>
        <w:kern w:val="2"/>
        <w:lang w:eastAsia="pl-PL"/>
      </w:rPr>
    </w:lvl>
  </w:abstractNum>
  <w:abstractNum w:abstractNumId="5">
    <w:nsid w:val="0000000B"/>
    <w:multiLevelType w:val="multilevel"/>
    <w:tmpl w:val="0000000B"/>
    <w:name w:val="WW8Num11"/>
    <w:lvl w:ilvl="0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/>
      </w:rPr>
    </w:lvl>
  </w:abstractNum>
  <w:abstractNum w:abstractNumId="6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Times New Roman" w:cs="Times New Roman"/>
        <w:bCs/>
        <w:i w:val="0"/>
        <w:kern w:val="2"/>
        <w:lang w:eastAsia="pl-PL"/>
      </w:rPr>
    </w:lvl>
  </w:abstractNum>
  <w:abstractNum w:abstractNumId="7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Times New Roman" w:cs="Times New Roman"/>
        <w:kern w:val="2"/>
        <w:lang w:eastAsia="pl-PL"/>
      </w:rPr>
    </w:lvl>
  </w:abstractNum>
  <w:num w:numId="1">
    <w:abstractNumId w:val="7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4"/>
    <w:lvlOverride w:ilvl="0">
      <w:startOverride w:val="1"/>
    </w:lvlOverride>
  </w:num>
  <w:num w:numId="5">
    <w:abstractNumId w:val="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  <w:lvlOverride w:ilvl="0">
      <w:startOverride w:val="1"/>
    </w:lvlOverride>
  </w:num>
  <w:num w:numId="7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BB0"/>
    <w:rsid w:val="000D3BB0"/>
    <w:rsid w:val="000E7530"/>
    <w:rsid w:val="002465BA"/>
    <w:rsid w:val="00292D3B"/>
    <w:rsid w:val="00417F73"/>
    <w:rsid w:val="0058796C"/>
    <w:rsid w:val="00602928"/>
    <w:rsid w:val="00725D72"/>
    <w:rsid w:val="009047F0"/>
    <w:rsid w:val="00924642"/>
    <w:rsid w:val="00945DD2"/>
    <w:rsid w:val="009473FA"/>
    <w:rsid w:val="009621EA"/>
    <w:rsid w:val="00A133DE"/>
    <w:rsid w:val="00C1214A"/>
    <w:rsid w:val="00DD5EEC"/>
    <w:rsid w:val="00F00569"/>
    <w:rsid w:val="00F06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3BB0"/>
    <w:pPr>
      <w:suppressAutoHyphens/>
      <w:spacing w:after="200" w:line="276" w:lineRule="auto"/>
    </w:pPr>
    <w:rPr>
      <w:rFonts w:ascii="Calibri" w:eastAsia="SimSun" w:hAnsi="Calibri" w:cs="Calibri"/>
      <w:kern w:val="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0D3BB0"/>
    <w:pPr>
      <w:suppressAutoHyphens w:val="0"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0D3BB0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9621EA"/>
    <w:pPr>
      <w:ind w:left="720"/>
      <w:contextualSpacing/>
    </w:pPr>
  </w:style>
  <w:style w:type="table" w:styleId="Tabela-Siatka">
    <w:name w:val="Table Grid"/>
    <w:basedOn w:val="Standardowy"/>
    <w:uiPriority w:val="39"/>
    <w:rsid w:val="00945D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2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2D3B"/>
    <w:rPr>
      <w:rFonts w:ascii="Segoe UI" w:eastAsia="SimSun" w:hAnsi="Segoe UI" w:cs="Segoe UI"/>
      <w:kern w:val="2"/>
      <w:sz w:val="18"/>
      <w:szCs w:val="1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3BB0"/>
    <w:pPr>
      <w:suppressAutoHyphens/>
      <w:spacing w:after="200" w:line="276" w:lineRule="auto"/>
    </w:pPr>
    <w:rPr>
      <w:rFonts w:ascii="Calibri" w:eastAsia="SimSun" w:hAnsi="Calibri" w:cs="Calibri"/>
      <w:kern w:val="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0D3BB0"/>
    <w:pPr>
      <w:suppressAutoHyphens w:val="0"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0D3BB0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9621EA"/>
    <w:pPr>
      <w:ind w:left="720"/>
      <w:contextualSpacing/>
    </w:pPr>
  </w:style>
  <w:style w:type="table" w:styleId="Tabela-Siatka">
    <w:name w:val="Table Grid"/>
    <w:basedOn w:val="Standardowy"/>
    <w:uiPriority w:val="39"/>
    <w:rsid w:val="00945D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2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2D3B"/>
    <w:rPr>
      <w:rFonts w:ascii="Segoe UI" w:eastAsia="SimSun" w:hAnsi="Segoe UI" w:cs="Segoe UI"/>
      <w:kern w:val="2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0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S-2</cp:lastModifiedBy>
  <cp:revision>2</cp:revision>
  <cp:lastPrinted>2017-02-27T11:02:00Z</cp:lastPrinted>
  <dcterms:created xsi:type="dcterms:W3CDTF">2017-02-27T14:15:00Z</dcterms:created>
  <dcterms:modified xsi:type="dcterms:W3CDTF">2017-02-27T14:15:00Z</dcterms:modified>
</cp:coreProperties>
</file>